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9054" w14:textId="6527F31B" w:rsidR="005D7379" w:rsidRPr="0002515C" w:rsidRDefault="001E387A" w:rsidP="00627AA6">
      <w:pPr>
        <w:jc w:val="center"/>
        <w:rPr>
          <w:b/>
          <w:sz w:val="72"/>
          <w:szCs w:val="72"/>
          <w:u w:val="single"/>
        </w:rPr>
      </w:pPr>
      <w:r w:rsidRPr="0002515C">
        <w:rPr>
          <w:b/>
          <w:sz w:val="72"/>
          <w:szCs w:val="72"/>
          <w:u w:val="single"/>
        </w:rPr>
        <w:t>Dan Rice Days 20</w:t>
      </w:r>
      <w:r w:rsidR="00D44D13">
        <w:rPr>
          <w:b/>
          <w:sz w:val="72"/>
          <w:szCs w:val="72"/>
          <w:u w:val="single"/>
        </w:rPr>
        <w:t>2</w:t>
      </w:r>
      <w:r w:rsidR="00091D1D">
        <w:rPr>
          <w:b/>
          <w:sz w:val="72"/>
          <w:szCs w:val="72"/>
          <w:u w:val="single"/>
        </w:rPr>
        <w:t>4</w:t>
      </w:r>
    </w:p>
    <w:p w14:paraId="0F44D244" w14:textId="77777777" w:rsidR="00627AA6" w:rsidRDefault="00627AA6" w:rsidP="00627AA6">
      <w:pPr>
        <w:jc w:val="center"/>
        <w:rPr>
          <w:sz w:val="32"/>
          <w:szCs w:val="32"/>
        </w:rPr>
      </w:pPr>
    </w:p>
    <w:p w14:paraId="5E4335D2" w14:textId="2E5B7C51" w:rsidR="00627AA6" w:rsidRPr="00F427D3" w:rsidRDefault="001E387A" w:rsidP="00627AA6">
      <w:pPr>
        <w:rPr>
          <w:sz w:val="24"/>
          <w:szCs w:val="24"/>
        </w:rPr>
      </w:pPr>
      <w:r>
        <w:rPr>
          <w:sz w:val="24"/>
          <w:szCs w:val="24"/>
        </w:rPr>
        <w:t>April  20</w:t>
      </w:r>
      <w:r w:rsidR="00D44D13">
        <w:rPr>
          <w:sz w:val="24"/>
          <w:szCs w:val="24"/>
        </w:rPr>
        <w:t>2</w:t>
      </w:r>
      <w:r w:rsidR="00091D1D">
        <w:rPr>
          <w:sz w:val="24"/>
          <w:szCs w:val="24"/>
        </w:rPr>
        <w:t>4</w:t>
      </w:r>
    </w:p>
    <w:p w14:paraId="53749F31" w14:textId="77777777" w:rsidR="00627AA6" w:rsidRPr="00F427D3" w:rsidRDefault="0002515C" w:rsidP="00627AA6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27AA6" w:rsidRPr="00F427D3">
        <w:rPr>
          <w:sz w:val="24"/>
          <w:szCs w:val="24"/>
        </w:rPr>
        <w:t>Vendor,</w:t>
      </w:r>
    </w:p>
    <w:p w14:paraId="3C0BF5D7" w14:textId="0DC35B62" w:rsidR="00627AA6" w:rsidRPr="00F427D3" w:rsidRDefault="00A14CF1" w:rsidP="00627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 R</w:t>
      </w:r>
      <w:r w:rsidR="001E387A">
        <w:rPr>
          <w:sz w:val="24"/>
          <w:szCs w:val="24"/>
        </w:rPr>
        <w:t>ice Days 20</w:t>
      </w:r>
      <w:r w:rsidR="00D44D13">
        <w:rPr>
          <w:sz w:val="24"/>
          <w:szCs w:val="24"/>
        </w:rPr>
        <w:t>2</w:t>
      </w:r>
      <w:r w:rsidR="00091D1D">
        <w:rPr>
          <w:sz w:val="24"/>
          <w:szCs w:val="24"/>
        </w:rPr>
        <w:t>4</w:t>
      </w:r>
      <w:r w:rsidR="00627AA6" w:rsidRPr="00F427D3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Thursday, </w:t>
      </w:r>
      <w:r w:rsidR="001E387A">
        <w:rPr>
          <w:sz w:val="24"/>
          <w:szCs w:val="24"/>
        </w:rPr>
        <w:t xml:space="preserve">August </w:t>
      </w:r>
      <w:r w:rsidR="00091D1D">
        <w:rPr>
          <w:sz w:val="24"/>
          <w:szCs w:val="24"/>
        </w:rPr>
        <w:t>1st</w:t>
      </w:r>
      <w:r>
        <w:rPr>
          <w:sz w:val="24"/>
          <w:szCs w:val="24"/>
        </w:rPr>
        <w:t xml:space="preserve"> </w:t>
      </w:r>
      <w:r w:rsidR="002837CA">
        <w:rPr>
          <w:sz w:val="24"/>
          <w:szCs w:val="24"/>
        </w:rPr>
        <w:t xml:space="preserve">Friday, August </w:t>
      </w:r>
      <w:r w:rsidR="00091D1D">
        <w:rPr>
          <w:sz w:val="24"/>
          <w:szCs w:val="24"/>
        </w:rPr>
        <w:t>2</w:t>
      </w:r>
      <w:r w:rsidR="00091D1D" w:rsidRPr="00091D1D">
        <w:rPr>
          <w:sz w:val="24"/>
          <w:szCs w:val="24"/>
          <w:vertAlign w:val="superscript"/>
        </w:rPr>
        <w:t>nd</w:t>
      </w:r>
      <w:r w:rsidR="00091D1D">
        <w:rPr>
          <w:sz w:val="24"/>
          <w:szCs w:val="24"/>
        </w:rPr>
        <w:t xml:space="preserve"> </w:t>
      </w:r>
      <w:r w:rsidR="00627AA6" w:rsidRPr="00F427D3">
        <w:rPr>
          <w:sz w:val="24"/>
          <w:szCs w:val="24"/>
        </w:rPr>
        <w:t xml:space="preserve">and Saturday, August </w:t>
      </w:r>
      <w:r w:rsidR="00091D1D">
        <w:rPr>
          <w:sz w:val="24"/>
          <w:szCs w:val="24"/>
        </w:rPr>
        <w:t>3rd</w:t>
      </w:r>
      <w:r w:rsidR="001E387A">
        <w:rPr>
          <w:sz w:val="24"/>
          <w:szCs w:val="24"/>
        </w:rPr>
        <w:t>.</w:t>
      </w:r>
      <w:r w:rsidR="00627AA6" w:rsidRPr="00F427D3">
        <w:rPr>
          <w:sz w:val="24"/>
          <w:szCs w:val="24"/>
        </w:rPr>
        <w:t xml:space="preserve">  </w:t>
      </w:r>
      <w:r w:rsidR="005A6EAF">
        <w:rPr>
          <w:sz w:val="24"/>
          <w:szCs w:val="24"/>
        </w:rPr>
        <w:t xml:space="preserve"> Opening ceremonies will be </w:t>
      </w:r>
      <w:r>
        <w:rPr>
          <w:sz w:val="24"/>
          <w:szCs w:val="24"/>
        </w:rPr>
        <w:t>on Thursday evening.  Vendors</w:t>
      </w:r>
      <w:r w:rsidR="00B75D68">
        <w:rPr>
          <w:sz w:val="24"/>
          <w:szCs w:val="24"/>
        </w:rPr>
        <w:t xml:space="preserve"> and crafters</w:t>
      </w:r>
      <w:r>
        <w:rPr>
          <w:sz w:val="24"/>
          <w:szCs w:val="24"/>
        </w:rPr>
        <w:t xml:space="preserve"> are invited to set up on Thursday morning and be part of the opening ceremonies.  </w:t>
      </w:r>
      <w:r w:rsidR="00627AA6" w:rsidRPr="00F427D3">
        <w:rPr>
          <w:sz w:val="24"/>
          <w:szCs w:val="24"/>
        </w:rPr>
        <w:t xml:space="preserve">Scheduled are numerous events </w:t>
      </w:r>
      <w:r>
        <w:rPr>
          <w:sz w:val="24"/>
          <w:szCs w:val="24"/>
        </w:rPr>
        <w:t xml:space="preserve">on Friday and Saturday </w:t>
      </w:r>
      <w:r w:rsidR="00627AA6" w:rsidRPr="00F427D3">
        <w:rPr>
          <w:sz w:val="24"/>
          <w:szCs w:val="24"/>
        </w:rPr>
        <w:t>including a parade, 5-K run, nightly bands, historica</w:t>
      </w:r>
      <w:r w:rsidR="00264187">
        <w:rPr>
          <w:sz w:val="24"/>
          <w:szCs w:val="24"/>
        </w:rPr>
        <w:t>l even</w:t>
      </w:r>
      <w:r w:rsidR="009419B1">
        <w:rPr>
          <w:sz w:val="24"/>
          <w:szCs w:val="24"/>
        </w:rPr>
        <w:t>ts, and sporting events</w:t>
      </w:r>
      <w:r w:rsidR="00627AA6" w:rsidRPr="00F427D3">
        <w:rPr>
          <w:sz w:val="24"/>
          <w:szCs w:val="24"/>
        </w:rPr>
        <w:t>.</w:t>
      </w:r>
    </w:p>
    <w:p w14:paraId="6D9753E3" w14:textId="0853E395" w:rsidR="00627AA6" w:rsidRDefault="00627AA6" w:rsidP="0001274B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>Prime booth space is available for the following rates:</w:t>
      </w:r>
    </w:p>
    <w:p w14:paraId="154E8B58" w14:textId="31D3355A" w:rsidR="005C5D1D" w:rsidRPr="00F427D3" w:rsidRDefault="005C5D1D" w:rsidP="000127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Artisans/Crafters (Southside of Park)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597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$ 8</w:t>
      </w:r>
      <w:r w:rsidR="0095385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17A260C" w14:textId="09E172EC" w:rsidR="00627AA6" w:rsidRPr="00F427D3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>Non-profit Organizations – Limited to 12 x 12 space</w:t>
      </w: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</w:r>
      <w:r w:rsidR="00F427D3">
        <w:rPr>
          <w:sz w:val="24"/>
          <w:szCs w:val="24"/>
        </w:rPr>
        <w:tab/>
      </w:r>
      <w:r w:rsidR="001E387A">
        <w:rPr>
          <w:sz w:val="24"/>
          <w:szCs w:val="24"/>
        </w:rPr>
        <w:t xml:space="preserve">$ </w:t>
      </w:r>
      <w:r w:rsidR="0095385F">
        <w:rPr>
          <w:sz w:val="24"/>
          <w:szCs w:val="24"/>
        </w:rPr>
        <w:t>80</w:t>
      </w:r>
      <w:r w:rsidRPr="00F427D3">
        <w:rPr>
          <w:sz w:val="24"/>
          <w:szCs w:val="24"/>
        </w:rPr>
        <w:t>.00</w:t>
      </w:r>
    </w:p>
    <w:p w14:paraId="26127A7F" w14:textId="01FCA4B6" w:rsidR="00627AA6" w:rsidRPr="00F427D3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 xml:space="preserve">Profit Organizations </w:t>
      </w:r>
      <w:r w:rsidR="001E387A">
        <w:rPr>
          <w:sz w:val="24"/>
          <w:szCs w:val="24"/>
        </w:rPr>
        <w:t>– Limited to 12 x 12 space</w:t>
      </w:r>
      <w:r w:rsidR="001E387A">
        <w:rPr>
          <w:sz w:val="24"/>
          <w:szCs w:val="24"/>
        </w:rPr>
        <w:tab/>
      </w:r>
      <w:r w:rsidR="001E387A">
        <w:rPr>
          <w:sz w:val="24"/>
          <w:szCs w:val="24"/>
        </w:rPr>
        <w:tab/>
      </w:r>
      <w:r w:rsidR="001E387A">
        <w:rPr>
          <w:sz w:val="24"/>
          <w:szCs w:val="24"/>
        </w:rPr>
        <w:tab/>
        <w:t>$</w:t>
      </w:r>
      <w:r w:rsidR="0095385F">
        <w:rPr>
          <w:sz w:val="24"/>
          <w:szCs w:val="24"/>
        </w:rPr>
        <w:t xml:space="preserve"> 100.00</w:t>
      </w:r>
    </w:p>
    <w:p w14:paraId="2DF20F56" w14:textId="11E34EF1" w:rsidR="00627AA6" w:rsidRPr="00F427D3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 xml:space="preserve">Trailers </w:t>
      </w:r>
      <w:r w:rsidR="00A14CF1">
        <w:rPr>
          <w:sz w:val="24"/>
          <w:szCs w:val="24"/>
        </w:rPr>
        <w:t>(parking on the street)</w:t>
      </w:r>
      <w:r w:rsidR="00A14CF1">
        <w:rPr>
          <w:sz w:val="24"/>
          <w:szCs w:val="24"/>
        </w:rPr>
        <w:tab/>
      </w:r>
      <w:r w:rsidR="00A14CF1">
        <w:rPr>
          <w:sz w:val="24"/>
          <w:szCs w:val="24"/>
        </w:rPr>
        <w:tab/>
      </w:r>
      <w:r w:rsidR="00A14CF1">
        <w:rPr>
          <w:sz w:val="24"/>
          <w:szCs w:val="24"/>
        </w:rPr>
        <w:tab/>
      </w:r>
      <w:r w:rsidR="001E387A">
        <w:rPr>
          <w:sz w:val="24"/>
          <w:szCs w:val="24"/>
        </w:rPr>
        <w:tab/>
      </w:r>
      <w:r w:rsidR="001E387A">
        <w:rPr>
          <w:sz w:val="24"/>
          <w:szCs w:val="24"/>
        </w:rPr>
        <w:tab/>
        <w:t>$</w:t>
      </w:r>
      <w:r w:rsidR="0095385F">
        <w:rPr>
          <w:sz w:val="24"/>
          <w:szCs w:val="24"/>
        </w:rPr>
        <w:t xml:space="preserve"> 220.</w:t>
      </w:r>
      <w:r w:rsidRPr="00F427D3">
        <w:rPr>
          <w:sz w:val="24"/>
          <w:szCs w:val="24"/>
        </w:rPr>
        <w:t>00</w:t>
      </w:r>
    </w:p>
    <w:p w14:paraId="3A432EBC" w14:textId="77777777" w:rsidR="00627AA6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 xml:space="preserve">Included in your booth fee is the cost for restroom facilities, entertainment, tent and tables for eating, and garbage disposal.  The craft show will begin at 10:00 a.m. on Friday and Saturday. </w:t>
      </w:r>
      <w:r w:rsidR="0000127A">
        <w:rPr>
          <w:sz w:val="24"/>
          <w:szCs w:val="24"/>
        </w:rPr>
        <w:t xml:space="preserve">Crafters and Vendors are welcome </w:t>
      </w:r>
      <w:r w:rsidR="00CB5ACF">
        <w:rPr>
          <w:sz w:val="24"/>
          <w:szCs w:val="24"/>
        </w:rPr>
        <w:t>to open by</w:t>
      </w:r>
      <w:r w:rsidR="009010B8">
        <w:rPr>
          <w:sz w:val="24"/>
          <w:szCs w:val="24"/>
        </w:rPr>
        <w:t xml:space="preserve"> noon on Thursday with the opening ceremonies beginning at 6:00 p.m. </w:t>
      </w:r>
      <w:r w:rsidRPr="00F427D3">
        <w:rPr>
          <w:sz w:val="24"/>
          <w:szCs w:val="24"/>
        </w:rPr>
        <w:t xml:space="preserve"> </w:t>
      </w:r>
      <w:r w:rsidR="002E6446">
        <w:rPr>
          <w:sz w:val="24"/>
          <w:szCs w:val="24"/>
        </w:rPr>
        <w:t>O</w:t>
      </w:r>
      <w:r w:rsidRPr="00F427D3">
        <w:rPr>
          <w:sz w:val="24"/>
          <w:szCs w:val="24"/>
        </w:rPr>
        <w:t>n Friday</w:t>
      </w:r>
      <w:r w:rsidR="002E6446">
        <w:rPr>
          <w:sz w:val="24"/>
          <w:szCs w:val="24"/>
        </w:rPr>
        <w:t xml:space="preserve"> m</w:t>
      </w:r>
      <w:r w:rsidR="002E6446" w:rsidRPr="00F427D3">
        <w:rPr>
          <w:sz w:val="24"/>
          <w:szCs w:val="24"/>
        </w:rPr>
        <w:t>ain stage events will begin at 5:00 p.m.</w:t>
      </w:r>
    </w:p>
    <w:p w14:paraId="3E64A9A1" w14:textId="38A78357" w:rsidR="002E6446" w:rsidRPr="00F427D3" w:rsidRDefault="006C670C" w:rsidP="00627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Vendors </w:t>
      </w:r>
      <w:r w:rsidR="00BD10E3">
        <w:rPr>
          <w:sz w:val="24"/>
          <w:szCs w:val="24"/>
        </w:rPr>
        <w:t xml:space="preserve">and crafters </w:t>
      </w:r>
      <w:r>
        <w:rPr>
          <w:sz w:val="24"/>
          <w:szCs w:val="24"/>
        </w:rPr>
        <w:t>may se</w:t>
      </w:r>
      <w:r w:rsidR="001E387A">
        <w:rPr>
          <w:sz w:val="24"/>
          <w:szCs w:val="24"/>
        </w:rPr>
        <w:t xml:space="preserve">t up starting Wednesday, </w:t>
      </w:r>
      <w:r w:rsidR="00091D1D">
        <w:rPr>
          <w:sz w:val="24"/>
          <w:szCs w:val="24"/>
        </w:rPr>
        <w:t>July 31</w:t>
      </w:r>
      <w:r w:rsidR="00091D1D" w:rsidRPr="00091D1D">
        <w:rPr>
          <w:sz w:val="24"/>
          <w:szCs w:val="24"/>
          <w:vertAlign w:val="superscript"/>
        </w:rPr>
        <w:t>st</w:t>
      </w:r>
      <w:r w:rsidR="00091D1D">
        <w:rPr>
          <w:sz w:val="24"/>
          <w:szCs w:val="24"/>
        </w:rPr>
        <w:t xml:space="preserve"> </w:t>
      </w:r>
      <w:r w:rsidRPr="005A6EAF">
        <w:rPr>
          <w:b/>
          <w:sz w:val="24"/>
          <w:szCs w:val="24"/>
        </w:rPr>
        <w:t>after 5:00 p.m.</w:t>
      </w:r>
      <w:r>
        <w:rPr>
          <w:sz w:val="24"/>
          <w:szCs w:val="24"/>
        </w:rPr>
        <w:t xml:space="preserve">  </w:t>
      </w:r>
      <w:r w:rsidR="002E6446">
        <w:rPr>
          <w:sz w:val="24"/>
          <w:szCs w:val="24"/>
        </w:rPr>
        <w:t xml:space="preserve">The health department will be at Dan Rice Days on </w:t>
      </w:r>
      <w:r w:rsidR="002E6446" w:rsidRPr="002E6446">
        <w:rPr>
          <w:b/>
          <w:sz w:val="24"/>
          <w:szCs w:val="24"/>
        </w:rPr>
        <w:t>Thursday</w:t>
      </w:r>
      <w:r w:rsidR="002E6446">
        <w:rPr>
          <w:sz w:val="24"/>
          <w:szCs w:val="24"/>
        </w:rPr>
        <w:t xml:space="preserve"> </w:t>
      </w:r>
      <w:r>
        <w:rPr>
          <w:sz w:val="24"/>
          <w:szCs w:val="24"/>
        </w:rPr>
        <w:t>Augu</w:t>
      </w:r>
      <w:r w:rsidR="001E387A">
        <w:rPr>
          <w:sz w:val="24"/>
          <w:szCs w:val="24"/>
        </w:rPr>
        <w:t xml:space="preserve">st </w:t>
      </w:r>
      <w:r w:rsidR="00091D1D">
        <w:rPr>
          <w:sz w:val="24"/>
          <w:szCs w:val="24"/>
        </w:rPr>
        <w:t>1st</w:t>
      </w:r>
      <w:r>
        <w:rPr>
          <w:sz w:val="24"/>
          <w:szCs w:val="24"/>
        </w:rPr>
        <w:t xml:space="preserve"> </w:t>
      </w:r>
      <w:r w:rsidR="002E6446">
        <w:rPr>
          <w:sz w:val="24"/>
          <w:szCs w:val="24"/>
        </w:rPr>
        <w:t>to inspect all food vendor type booths</w:t>
      </w:r>
      <w:r w:rsidR="0001274B">
        <w:rPr>
          <w:sz w:val="24"/>
          <w:szCs w:val="24"/>
        </w:rPr>
        <w:t xml:space="preserve">.  All food vendors need to pre-register with health department if applying for a temporary license.  </w:t>
      </w:r>
    </w:p>
    <w:p w14:paraId="36CC5C55" w14:textId="77777777" w:rsidR="00627AA6" w:rsidRPr="00F427D3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>Please complete the enc</w:t>
      </w:r>
      <w:r w:rsidR="006C670C">
        <w:rPr>
          <w:sz w:val="24"/>
          <w:szCs w:val="24"/>
        </w:rPr>
        <w:t>losed contract and return it to</w:t>
      </w:r>
    </w:p>
    <w:p w14:paraId="58FEF05C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>Dan Rice Committee</w:t>
      </w:r>
    </w:p>
    <w:p w14:paraId="4757DE33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>P.O. Box 94</w:t>
      </w:r>
    </w:p>
    <w:p w14:paraId="10F43022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  <w:t>Girard, PA  16417</w:t>
      </w:r>
    </w:p>
    <w:p w14:paraId="02E74785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</w:p>
    <w:p w14:paraId="7DAF7182" w14:textId="19FCF301" w:rsidR="00627AA6" w:rsidRPr="00F427D3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 xml:space="preserve">Spaces are limited and are reserved upon receipt of payment in full on a first come first serve basis.  We hope </w:t>
      </w:r>
      <w:r w:rsidR="001E387A">
        <w:rPr>
          <w:sz w:val="24"/>
          <w:szCs w:val="24"/>
        </w:rPr>
        <w:t>to see you at the 20</w:t>
      </w:r>
      <w:r w:rsidR="00D44D13">
        <w:rPr>
          <w:sz w:val="24"/>
          <w:szCs w:val="24"/>
        </w:rPr>
        <w:t>2</w:t>
      </w:r>
      <w:r w:rsidR="00836EF6">
        <w:rPr>
          <w:sz w:val="24"/>
          <w:szCs w:val="24"/>
        </w:rPr>
        <w:t>3</w:t>
      </w:r>
      <w:r w:rsidR="00D44D13">
        <w:rPr>
          <w:sz w:val="24"/>
          <w:szCs w:val="24"/>
        </w:rPr>
        <w:t xml:space="preserve"> </w:t>
      </w:r>
      <w:r w:rsidRPr="00F427D3">
        <w:rPr>
          <w:sz w:val="24"/>
          <w:szCs w:val="24"/>
        </w:rPr>
        <w:t>Dan Rice Days!</w:t>
      </w:r>
    </w:p>
    <w:p w14:paraId="4EA29146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</w:p>
    <w:p w14:paraId="4DABFD60" w14:textId="77777777" w:rsidR="00627AA6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>Sincerely,</w:t>
      </w:r>
    </w:p>
    <w:p w14:paraId="5A2428A3" w14:textId="77777777" w:rsidR="006C670C" w:rsidRDefault="006C670C" w:rsidP="00627AA6">
      <w:pPr>
        <w:spacing w:after="0" w:line="240" w:lineRule="auto"/>
        <w:rPr>
          <w:sz w:val="24"/>
          <w:szCs w:val="24"/>
        </w:rPr>
      </w:pPr>
    </w:p>
    <w:p w14:paraId="3837CA1C" w14:textId="77777777" w:rsidR="006C670C" w:rsidRPr="00F427D3" w:rsidRDefault="006C670C" w:rsidP="00627AA6">
      <w:pPr>
        <w:spacing w:after="0" w:line="240" w:lineRule="auto"/>
        <w:rPr>
          <w:sz w:val="24"/>
          <w:szCs w:val="24"/>
        </w:rPr>
      </w:pPr>
    </w:p>
    <w:p w14:paraId="4F51664B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</w:p>
    <w:p w14:paraId="00CE2816" w14:textId="77777777" w:rsidR="00627AA6" w:rsidRPr="00F427D3" w:rsidRDefault="00627AA6" w:rsidP="00627AA6">
      <w:pPr>
        <w:spacing w:after="0"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>Dan Rice Days Committee</w:t>
      </w:r>
    </w:p>
    <w:p w14:paraId="7FE4897D" w14:textId="77777777" w:rsidR="00627AA6" w:rsidRPr="00F427D3" w:rsidRDefault="00627AA6" w:rsidP="00627AA6">
      <w:pPr>
        <w:spacing w:line="240" w:lineRule="auto"/>
        <w:rPr>
          <w:sz w:val="24"/>
          <w:szCs w:val="24"/>
        </w:rPr>
      </w:pPr>
      <w:r w:rsidRPr="00F427D3">
        <w:rPr>
          <w:sz w:val="24"/>
          <w:szCs w:val="24"/>
        </w:rPr>
        <w:tab/>
      </w:r>
      <w:r w:rsidRPr="00F427D3">
        <w:rPr>
          <w:sz w:val="24"/>
          <w:szCs w:val="24"/>
        </w:rPr>
        <w:tab/>
      </w:r>
    </w:p>
    <w:sectPr w:rsidR="00627AA6" w:rsidRPr="00F427D3" w:rsidSect="006C6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A6"/>
    <w:rsid w:val="0000127A"/>
    <w:rsid w:val="0001274B"/>
    <w:rsid w:val="0002515C"/>
    <w:rsid w:val="00091D1D"/>
    <w:rsid w:val="00104CF8"/>
    <w:rsid w:val="001177AF"/>
    <w:rsid w:val="0018647A"/>
    <w:rsid w:val="001E387A"/>
    <w:rsid w:val="002075CE"/>
    <w:rsid w:val="00264187"/>
    <w:rsid w:val="002837CA"/>
    <w:rsid w:val="002E6446"/>
    <w:rsid w:val="002F5FC0"/>
    <w:rsid w:val="003D1F91"/>
    <w:rsid w:val="003E02F1"/>
    <w:rsid w:val="003F23E0"/>
    <w:rsid w:val="0053485B"/>
    <w:rsid w:val="005A6EAF"/>
    <w:rsid w:val="005C5D1D"/>
    <w:rsid w:val="005D7379"/>
    <w:rsid w:val="00627AA6"/>
    <w:rsid w:val="00690B23"/>
    <w:rsid w:val="006C670C"/>
    <w:rsid w:val="00715DFB"/>
    <w:rsid w:val="00811941"/>
    <w:rsid w:val="00836EF6"/>
    <w:rsid w:val="00855B25"/>
    <w:rsid w:val="009010B8"/>
    <w:rsid w:val="009419B1"/>
    <w:rsid w:val="0095385F"/>
    <w:rsid w:val="009E3F40"/>
    <w:rsid w:val="00A14CF1"/>
    <w:rsid w:val="00A9597B"/>
    <w:rsid w:val="00AE49C2"/>
    <w:rsid w:val="00B33F98"/>
    <w:rsid w:val="00B75D68"/>
    <w:rsid w:val="00BD10E3"/>
    <w:rsid w:val="00CB5ACF"/>
    <w:rsid w:val="00D44D13"/>
    <w:rsid w:val="00E7496A"/>
    <w:rsid w:val="00F11E63"/>
    <w:rsid w:val="00F427D3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BB8C2"/>
  <w15:docId w15:val="{7FC28776-8390-44FB-8A65-EC7F4A6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Korb</dc:creator>
  <cp:keywords/>
  <dc:description/>
  <cp:lastModifiedBy>Betsy Korb</cp:lastModifiedBy>
  <cp:revision>3</cp:revision>
  <cp:lastPrinted>2023-03-31T14:54:00Z</cp:lastPrinted>
  <dcterms:created xsi:type="dcterms:W3CDTF">2024-02-12T20:53:00Z</dcterms:created>
  <dcterms:modified xsi:type="dcterms:W3CDTF">2024-03-29T16:20:00Z</dcterms:modified>
</cp:coreProperties>
</file>